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D335" w14:textId="1000ACAC" w:rsidR="0092485D" w:rsidRDefault="0092485D" w:rsidP="0092485D">
      <w:pPr>
        <w:suppressAutoHyphens/>
        <w:rPr>
          <w:b/>
          <w:bCs/>
          <w:color w:val="808080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351D19" wp14:editId="0BF6F9B0">
            <wp:simplePos x="0" y="0"/>
            <wp:positionH relativeFrom="column">
              <wp:posOffset>123825</wp:posOffset>
            </wp:positionH>
            <wp:positionV relativeFrom="paragraph">
              <wp:posOffset>151130</wp:posOffset>
            </wp:positionV>
            <wp:extent cx="1000125" cy="3517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8"/>
          <w:lang w:eastAsia="ar-SA"/>
        </w:rPr>
        <w:t xml:space="preserve">                 </w:t>
      </w:r>
      <w:r>
        <w:rPr>
          <w:bCs/>
          <w:color w:val="333333"/>
          <w:sz w:val="20"/>
        </w:rPr>
        <w:t xml:space="preserve"> </w:t>
      </w:r>
    </w:p>
    <w:p w14:paraId="570453F8" w14:textId="77777777" w:rsidR="0092485D" w:rsidRDefault="0092485D" w:rsidP="0092485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Mateřská škola Ústín, okres Olomouc, příspěvková organizace,</w:t>
      </w:r>
    </w:p>
    <w:p w14:paraId="71E8E6B1" w14:textId="0EE704EC" w:rsidR="00985923" w:rsidRPr="00985923" w:rsidRDefault="0092485D" w:rsidP="00985923">
      <w:pPr>
        <w:pBdr>
          <w:bottom w:val="single" w:sz="4" w:space="1" w:color="auto"/>
        </w:pBdr>
        <w:ind w:firstLine="143"/>
      </w:pPr>
      <w:r>
        <w:rPr>
          <w:sz w:val="20"/>
          <w:szCs w:val="20"/>
          <w:lang w:eastAsia="ar-SA"/>
        </w:rPr>
        <w:t xml:space="preserve">                                     adresa:   </w:t>
      </w:r>
      <w:r>
        <w:rPr>
          <w:lang w:eastAsia="ar-SA"/>
        </w:rPr>
        <w:t>Ústín č. p. 34 783 46 Těšetice</w:t>
      </w:r>
      <w:r>
        <w:rPr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</w:rPr>
        <w:t>IČO</w:t>
      </w:r>
      <w:r>
        <w:rPr>
          <w:sz w:val="20"/>
        </w:rPr>
        <w:t>:709 83 763</w:t>
      </w:r>
      <w:r>
        <w:rPr>
          <w:b/>
        </w:rPr>
        <w:t xml:space="preserve"> </w:t>
      </w:r>
      <w:r>
        <w:t xml:space="preserve"> </w:t>
      </w:r>
    </w:p>
    <w:p w14:paraId="5B72B9C5" w14:textId="77777777" w:rsidR="00985923" w:rsidRDefault="0092485D" w:rsidP="00E30C8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</w:p>
    <w:p w14:paraId="4D794677" w14:textId="1CABB878" w:rsidR="00985923" w:rsidRPr="003B4BAC" w:rsidRDefault="003B4BAC" w:rsidP="00E30C8D">
      <w:pPr>
        <w:rPr>
          <w:bCs/>
          <w:sz w:val="22"/>
          <w:szCs w:val="22"/>
        </w:rPr>
      </w:pPr>
      <w:r w:rsidRPr="003B4BAC">
        <w:rPr>
          <w:bCs/>
          <w:sz w:val="22"/>
          <w:szCs w:val="22"/>
        </w:rPr>
        <w:t>Č. j. : MS-U/</w:t>
      </w:r>
      <w:r w:rsidR="00965283">
        <w:rPr>
          <w:bCs/>
          <w:sz w:val="22"/>
          <w:szCs w:val="22"/>
        </w:rPr>
        <w:t>7</w:t>
      </w:r>
      <w:r w:rsidRPr="003B4BAC">
        <w:rPr>
          <w:bCs/>
          <w:sz w:val="22"/>
          <w:szCs w:val="22"/>
        </w:rPr>
        <w:t>/202</w:t>
      </w:r>
      <w:r w:rsidR="00965283">
        <w:rPr>
          <w:bCs/>
          <w:sz w:val="22"/>
          <w:szCs w:val="22"/>
        </w:rPr>
        <w:t>3</w:t>
      </w:r>
    </w:p>
    <w:p w14:paraId="7B41D58A" w14:textId="77777777" w:rsidR="003B4BAC" w:rsidRPr="003B4BAC" w:rsidRDefault="003B4BAC" w:rsidP="00E30C8D">
      <w:pPr>
        <w:rPr>
          <w:bCs/>
          <w:sz w:val="28"/>
          <w:szCs w:val="28"/>
        </w:rPr>
      </w:pPr>
    </w:p>
    <w:p w14:paraId="1B9BFBA0" w14:textId="77777777" w:rsidR="00985923" w:rsidRDefault="00985923" w:rsidP="00E30C8D">
      <w:pPr>
        <w:rPr>
          <w:bCs/>
          <w:sz w:val="16"/>
          <w:szCs w:val="16"/>
        </w:rPr>
      </w:pPr>
    </w:p>
    <w:p w14:paraId="6A9BC725" w14:textId="0F07B00F" w:rsidR="00E30C8D" w:rsidRDefault="00985923" w:rsidP="00E30C8D">
      <w:pPr>
        <w:spacing w:line="360" w:lineRule="auto"/>
        <w:rPr>
          <w:bCs/>
          <w:sz w:val="28"/>
          <w:szCs w:val="28"/>
        </w:rPr>
      </w:pPr>
      <w:r w:rsidRPr="00985923">
        <w:rPr>
          <w:bCs/>
          <w:sz w:val="28"/>
          <w:szCs w:val="28"/>
        </w:rPr>
        <w:t xml:space="preserve">Dle </w:t>
      </w:r>
      <w:r>
        <w:rPr>
          <w:bCs/>
          <w:sz w:val="28"/>
          <w:szCs w:val="28"/>
        </w:rPr>
        <w:t>V</w:t>
      </w:r>
      <w:r w:rsidRPr="00985923">
        <w:rPr>
          <w:bCs/>
          <w:sz w:val="28"/>
          <w:szCs w:val="28"/>
        </w:rPr>
        <w:t xml:space="preserve">yhlášky 14/2005 Sb. o předškolním vzdělávání a na základě usnesení zastupitelstva obce Ústín ze dne </w:t>
      </w:r>
      <w:r w:rsidR="00965283">
        <w:rPr>
          <w:bCs/>
          <w:sz w:val="28"/>
          <w:szCs w:val="28"/>
        </w:rPr>
        <w:t>30</w:t>
      </w:r>
      <w:r w:rsidRPr="00985923">
        <w:rPr>
          <w:bCs/>
          <w:sz w:val="28"/>
          <w:szCs w:val="28"/>
        </w:rPr>
        <w:t xml:space="preserve">. </w:t>
      </w:r>
      <w:r w:rsidR="00965283">
        <w:rPr>
          <w:bCs/>
          <w:sz w:val="28"/>
          <w:szCs w:val="28"/>
        </w:rPr>
        <w:t>3</w:t>
      </w:r>
      <w:r w:rsidRPr="00985923">
        <w:rPr>
          <w:bCs/>
          <w:sz w:val="28"/>
          <w:szCs w:val="28"/>
        </w:rPr>
        <w:t>. 202</w:t>
      </w:r>
      <w:r w:rsidR="00965283">
        <w:rPr>
          <w:bCs/>
          <w:sz w:val="28"/>
          <w:szCs w:val="28"/>
        </w:rPr>
        <w:t>3</w:t>
      </w:r>
      <w:r w:rsidRPr="00985923">
        <w:rPr>
          <w:bCs/>
          <w:sz w:val="28"/>
          <w:szCs w:val="28"/>
        </w:rPr>
        <w:t xml:space="preserve"> stanovuji měsíční úplatu</w:t>
      </w:r>
      <w:r>
        <w:rPr>
          <w:bCs/>
          <w:sz w:val="28"/>
          <w:szCs w:val="28"/>
        </w:rPr>
        <w:t xml:space="preserve">                </w:t>
      </w:r>
      <w:r w:rsidRPr="00985923">
        <w:rPr>
          <w:bCs/>
          <w:sz w:val="28"/>
          <w:szCs w:val="28"/>
        </w:rPr>
        <w:t xml:space="preserve"> za předškolní vzdělávání  pro školní rok 202</w:t>
      </w:r>
      <w:r w:rsidR="00965283">
        <w:rPr>
          <w:bCs/>
          <w:sz w:val="28"/>
          <w:szCs w:val="28"/>
        </w:rPr>
        <w:t>3</w:t>
      </w:r>
      <w:r w:rsidRPr="00985923">
        <w:rPr>
          <w:bCs/>
          <w:sz w:val="28"/>
          <w:szCs w:val="28"/>
        </w:rPr>
        <w:t>/2</w:t>
      </w:r>
      <w:r w:rsidR="00965283">
        <w:rPr>
          <w:bCs/>
          <w:sz w:val="28"/>
          <w:szCs w:val="28"/>
        </w:rPr>
        <w:t>4</w:t>
      </w:r>
      <w:r w:rsidR="0092485D" w:rsidRPr="00985923">
        <w:rPr>
          <w:bCs/>
          <w:sz w:val="28"/>
          <w:szCs w:val="28"/>
        </w:rPr>
        <w:t xml:space="preserve"> </w:t>
      </w:r>
      <w:r w:rsidRPr="00985923">
        <w:rPr>
          <w:bCs/>
          <w:sz w:val="28"/>
          <w:szCs w:val="28"/>
        </w:rPr>
        <w:t xml:space="preserve">ve výši </w:t>
      </w:r>
      <w:r w:rsidR="00965283">
        <w:rPr>
          <w:bCs/>
          <w:sz w:val="28"/>
          <w:szCs w:val="28"/>
        </w:rPr>
        <w:t>3</w:t>
      </w:r>
      <w:r w:rsidRPr="00985923">
        <w:rPr>
          <w:bCs/>
          <w:sz w:val="28"/>
          <w:szCs w:val="28"/>
        </w:rPr>
        <w:t xml:space="preserve">50,- Kč. </w:t>
      </w:r>
      <w:r w:rsidR="0092485D" w:rsidRPr="00985923">
        <w:rPr>
          <w:bCs/>
          <w:sz w:val="28"/>
          <w:szCs w:val="28"/>
        </w:rPr>
        <w:t xml:space="preserve">     </w:t>
      </w:r>
    </w:p>
    <w:p w14:paraId="6CF30BFF" w14:textId="77777777" w:rsidR="00E30C8D" w:rsidRDefault="00E30C8D" w:rsidP="00985923">
      <w:pPr>
        <w:spacing w:line="360" w:lineRule="auto"/>
        <w:rPr>
          <w:bCs/>
          <w:sz w:val="28"/>
          <w:szCs w:val="28"/>
        </w:rPr>
      </w:pPr>
    </w:p>
    <w:p w14:paraId="5DE391AB" w14:textId="43201C4A" w:rsidR="0092485D" w:rsidRDefault="00E30C8D" w:rsidP="0098592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Mgr. Kateřina Coufalová</w:t>
      </w:r>
    </w:p>
    <w:p w14:paraId="41EA1707" w14:textId="7404FBD8" w:rsidR="00E30C8D" w:rsidRDefault="00E30C8D" w:rsidP="0098592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ředitelka</w:t>
      </w:r>
    </w:p>
    <w:p w14:paraId="7E3E7FF5" w14:textId="3EBFC8D3" w:rsidR="00E30C8D" w:rsidRDefault="00E30C8D" w:rsidP="00985923">
      <w:pPr>
        <w:spacing w:line="360" w:lineRule="auto"/>
        <w:rPr>
          <w:bCs/>
          <w:sz w:val="28"/>
          <w:szCs w:val="28"/>
        </w:rPr>
      </w:pPr>
    </w:p>
    <w:p w14:paraId="5E881301" w14:textId="254DEABA" w:rsidR="00E30C8D" w:rsidRDefault="00E30C8D" w:rsidP="00985923">
      <w:pPr>
        <w:spacing w:line="360" w:lineRule="auto"/>
        <w:rPr>
          <w:bCs/>
          <w:sz w:val="28"/>
          <w:szCs w:val="28"/>
        </w:rPr>
      </w:pPr>
    </w:p>
    <w:p w14:paraId="3932A17C" w14:textId="6669E990" w:rsidR="00E30C8D" w:rsidRDefault="00E30C8D" w:rsidP="00985923">
      <w:pPr>
        <w:spacing w:line="360" w:lineRule="auto"/>
        <w:rPr>
          <w:bCs/>
          <w:sz w:val="28"/>
          <w:szCs w:val="28"/>
        </w:rPr>
      </w:pPr>
    </w:p>
    <w:p w14:paraId="08321926" w14:textId="1F96CBB4" w:rsidR="00E30C8D" w:rsidRPr="00985923" w:rsidRDefault="00E30C8D" w:rsidP="0098592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 Ústíně </w:t>
      </w:r>
      <w:r w:rsidR="00965283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</w:t>
      </w:r>
      <w:r w:rsidR="0096528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202</w:t>
      </w:r>
      <w:r w:rsidR="00965283">
        <w:rPr>
          <w:bCs/>
          <w:sz w:val="28"/>
          <w:szCs w:val="28"/>
        </w:rPr>
        <w:t>3</w:t>
      </w:r>
    </w:p>
    <w:sectPr w:rsidR="00E30C8D" w:rsidRPr="0098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5D"/>
    <w:rsid w:val="003B4BAC"/>
    <w:rsid w:val="0092485D"/>
    <w:rsid w:val="00965283"/>
    <w:rsid w:val="00985923"/>
    <w:rsid w:val="00A41A75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A766"/>
  <w15:chartTrackingRefBased/>
  <w15:docId w15:val="{321E2AC9-AC87-4962-A33B-D0784049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92485D"/>
    <w:pPr>
      <w:spacing w:line="360" w:lineRule="auto"/>
      <w:ind w:left="54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48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Coufalová</dc:creator>
  <cp:keywords/>
  <dc:description/>
  <cp:lastModifiedBy>Kateřina Coufalová</cp:lastModifiedBy>
  <cp:revision>2</cp:revision>
  <cp:lastPrinted>2021-06-30T11:26:00Z</cp:lastPrinted>
  <dcterms:created xsi:type="dcterms:W3CDTF">2023-04-11T09:15:00Z</dcterms:created>
  <dcterms:modified xsi:type="dcterms:W3CDTF">2023-04-11T09:15:00Z</dcterms:modified>
</cp:coreProperties>
</file>